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20" w:rsidRDefault="00615EA2" w:rsidP="00F54B8D">
      <w:pPr>
        <w:spacing w:after="240"/>
        <w:jc w:val="center"/>
        <w:rPr>
          <w:rFonts w:ascii="华文中宋" w:eastAsia="华文中宋" w:hAnsi="华文中宋" w:hint="eastAsia"/>
          <w:sz w:val="30"/>
          <w:szCs w:val="30"/>
        </w:rPr>
      </w:pPr>
      <w:r w:rsidRPr="00653C8E">
        <w:rPr>
          <w:rFonts w:ascii="华文中宋" w:eastAsia="华文中宋" w:hAnsi="华文中宋" w:hint="eastAsia"/>
          <w:sz w:val="30"/>
          <w:szCs w:val="30"/>
        </w:rPr>
        <w:t>2013年学术委员会</w:t>
      </w:r>
      <w:r w:rsidR="00AC51DA" w:rsidRPr="00653C8E">
        <w:rPr>
          <w:rFonts w:ascii="华文中宋" w:eastAsia="华文中宋" w:hAnsi="华文中宋" w:hint="eastAsia"/>
          <w:sz w:val="30"/>
          <w:szCs w:val="30"/>
        </w:rPr>
        <w:t>工作</w:t>
      </w:r>
      <w:r w:rsidRPr="00653C8E">
        <w:rPr>
          <w:rFonts w:ascii="华文中宋" w:eastAsia="华文中宋" w:hAnsi="华文中宋" w:hint="eastAsia"/>
          <w:sz w:val="30"/>
          <w:szCs w:val="30"/>
        </w:rPr>
        <w:t>年度报告</w:t>
      </w:r>
    </w:p>
    <w:p w:rsidR="00561DAD" w:rsidRPr="00AD41BC" w:rsidRDefault="00561DAD" w:rsidP="0053625D">
      <w:pPr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int="eastAsia"/>
          <w:b/>
          <w:sz w:val="24"/>
          <w:szCs w:val="24"/>
        </w:rPr>
      </w:pPr>
      <w:r w:rsidRPr="00AD41BC">
        <w:rPr>
          <w:rFonts w:ascii="仿宋_GB2312" w:eastAsia="仿宋_GB2312" w:hint="eastAsia"/>
          <w:b/>
          <w:sz w:val="24"/>
          <w:szCs w:val="24"/>
        </w:rPr>
        <w:t>一、定期召开例会，审议</w:t>
      </w:r>
      <w:r w:rsidR="006202C1" w:rsidRPr="00AD41BC">
        <w:rPr>
          <w:rFonts w:ascii="仿宋_GB2312" w:eastAsia="仿宋_GB2312" w:hint="eastAsia"/>
          <w:b/>
          <w:sz w:val="24"/>
          <w:szCs w:val="24"/>
        </w:rPr>
        <w:t>各工作组提交的有关学术方面的事宜。</w:t>
      </w:r>
    </w:p>
    <w:p w:rsidR="000843D7" w:rsidRDefault="00B25C75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2013年校学术委员会</w:t>
      </w:r>
      <w:r w:rsidR="001F4807">
        <w:rPr>
          <w:rFonts w:ascii="仿宋_GB2312" w:eastAsia="仿宋_GB2312" w:hint="eastAsia"/>
          <w:sz w:val="24"/>
          <w:szCs w:val="24"/>
        </w:rPr>
        <w:t>全年共召开5次全体委员会议，共审议10项事宜，具体如下：</w:t>
      </w:r>
    </w:p>
    <w:p w:rsidR="000843D7" w:rsidRPr="00B25C75" w:rsidRDefault="00EC0990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</w:t>
      </w:r>
      <w:r w:rsidR="000843D7">
        <w:rPr>
          <w:rFonts w:ascii="仿宋_GB2312" w:eastAsia="仿宋_GB2312" w:hint="eastAsia"/>
          <w:sz w:val="24"/>
          <w:szCs w:val="24"/>
        </w:rPr>
        <w:t>．确定</w:t>
      </w:r>
      <w:r w:rsidR="000843D7" w:rsidRPr="00B25C75">
        <w:rPr>
          <w:rFonts w:ascii="仿宋_GB2312" w:eastAsia="仿宋_GB2312" w:hint="eastAsia"/>
          <w:sz w:val="24"/>
          <w:szCs w:val="24"/>
        </w:rPr>
        <w:t xml:space="preserve"> 2013年学术委员会</w:t>
      </w:r>
      <w:r w:rsidR="000843D7">
        <w:rPr>
          <w:rFonts w:ascii="仿宋_GB2312" w:eastAsia="仿宋_GB2312" w:hint="eastAsia"/>
          <w:sz w:val="24"/>
          <w:szCs w:val="24"/>
        </w:rPr>
        <w:t>例会</w:t>
      </w:r>
      <w:r w:rsidR="000843D7" w:rsidRPr="00B25C75">
        <w:rPr>
          <w:rFonts w:ascii="仿宋_GB2312" w:eastAsia="仿宋_GB2312" w:hint="eastAsia"/>
          <w:sz w:val="24"/>
          <w:szCs w:val="24"/>
        </w:rPr>
        <w:t>召开会议时间。</w:t>
      </w:r>
    </w:p>
    <w:p w:rsidR="00E57E62" w:rsidRPr="00B25C75" w:rsidRDefault="00EC0990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</w:t>
      </w:r>
      <w:r w:rsidR="001F4807">
        <w:rPr>
          <w:rFonts w:ascii="仿宋_GB2312" w:eastAsia="仿宋_GB2312" w:hint="eastAsia"/>
          <w:sz w:val="24"/>
          <w:szCs w:val="24"/>
        </w:rPr>
        <w:t>．</w:t>
      </w:r>
      <w:r w:rsidR="00E57E62" w:rsidRPr="00B25C75">
        <w:rPr>
          <w:rFonts w:ascii="仿宋_GB2312" w:eastAsia="仿宋_GB2312" w:hint="eastAsia"/>
          <w:sz w:val="24"/>
          <w:szCs w:val="24"/>
        </w:rPr>
        <w:t>听取了关于我校“211工程”四期建设各学院的建设思路、建设目标和建设重点等的汇报，</w:t>
      </w:r>
      <w:r w:rsidR="001F4807">
        <w:rPr>
          <w:rFonts w:ascii="仿宋_GB2312" w:eastAsia="仿宋_GB2312" w:hint="eastAsia"/>
          <w:sz w:val="24"/>
          <w:szCs w:val="24"/>
        </w:rPr>
        <w:t>并提出相关修改</w:t>
      </w:r>
      <w:r w:rsidR="00E57E62" w:rsidRPr="00B25C75">
        <w:rPr>
          <w:rFonts w:ascii="仿宋_GB2312" w:eastAsia="仿宋_GB2312" w:hint="eastAsia"/>
          <w:sz w:val="24"/>
          <w:szCs w:val="24"/>
        </w:rPr>
        <w:t>建议。</w:t>
      </w:r>
    </w:p>
    <w:p w:rsidR="00E82B0D" w:rsidRPr="00B25C75" w:rsidRDefault="00EC0990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 w:rsidR="001F4807">
        <w:rPr>
          <w:rFonts w:ascii="仿宋_GB2312" w:eastAsia="仿宋_GB2312" w:hint="eastAsia"/>
          <w:sz w:val="24"/>
          <w:szCs w:val="24"/>
        </w:rPr>
        <w:t>.</w:t>
      </w:r>
      <w:r w:rsidR="00E82B0D" w:rsidRPr="00B25C75">
        <w:rPr>
          <w:rFonts w:ascii="仿宋_GB2312" w:eastAsia="仿宋_GB2312" w:hint="eastAsia"/>
          <w:sz w:val="24"/>
          <w:szCs w:val="24"/>
        </w:rPr>
        <w:t>讨论</w:t>
      </w:r>
      <w:r w:rsidR="001F4807">
        <w:rPr>
          <w:rFonts w:ascii="仿宋_GB2312" w:eastAsia="仿宋_GB2312" w:hint="eastAsia"/>
          <w:sz w:val="24"/>
          <w:szCs w:val="24"/>
        </w:rPr>
        <w:t>并原则上通过</w:t>
      </w:r>
      <w:r w:rsidR="00E82B0D" w:rsidRPr="00B25C75">
        <w:rPr>
          <w:rFonts w:ascii="仿宋_GB2312" w:eastAsia="仿宋_GB2312" w:hint="eastAsia"/>
          <w:sz w:val="24"/>
          <w:szCs w:val="24"/>
        </w:rPr>
        <w:t>了依据第六次学术委员会会议建议修改后的我校“科技奖励实施办法”（修订讨论稿）。</w:t>
      </w:r>
    </w:p>
    <w:p w:rsidR="00E82B0D" w:rsidRPr="00B25C75" w:rsidRDefault="00EC0990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</w:t>
      </w:r>
      <w:r w:rsidR="001F4807">
        <w:rPr>
          <w:rFonts w:ascii="仿宋_GB2312" w:eastAsia="仿宋_GB2312" w:hint="eastAsia"/>
          <w:sz w:val="24"/>
          <w:szCs w:val="24"/>
        </w:rPr>
        <w:t>．审议</w:t>
      </w:r>
      <w:r w:rsidR="00E82B0D" w:rsidRPr="00B25C75">
        <w:rPr>
          <w:rFonts w:ascii="仿宋_GB2312" w:eastAsia="仿宋_GB2312" w:hint="eastAsia"/>
          <w:sz w:val="24"/>
          <w:szCs w:val="24"/>
        </w:rPr>
        <w:t>了我校2014年教育系统改善基本办学条件项目（修购项目）</w:t>
      </w:r>
      <w:r w:rsidR="001F4807">
        <w:rPr>
          <w:rFonts w:ascii="仿宋_GB2312" w:eastAsia="仿宋_GB2312" w:hint="eastAsia"/>
          <w:sz w:val="24"/>
          <w:szCs w:val="24"/>
        </w:rPr>
        <w:t>。</w:t>
      </w:r>
    </w:p>
    <w:p w:rsidR="00E82B0D" w:rsidRPr="00B25C75" w:rsidRDefault="00EC0990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Calibri" w:cs="Times New Roman" w:hint="eastAsia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5</w:t>
      </w:r>
      <w:r w:rsidR="00853D6D">
        <w:rPr>
          <w:rFonts w:ascii="仿宋_GB2312" w:eastAsia="仿宋_GB2312" w:hAnsi="Calibri" w:cs="Times New Roman" w:hint="eastAsia"/>
          <w:sz w:val="24"/>
          <w:szCs w:val="24"/>
        </w:rPr>
        <w:t>．</w:t>
      </w:r>
      <w:r w:rsidR="00E82B0D" w:rsidRPr="00B25C75">
        <w:rPr>
          <w:rFonts w:ascii="仿宋_GB2312" w:eastAsia="仿宋_GB2312" w:hAnsi="Calibri" w:cs="Times New Roman" w:hint="eastAsia"/>
          <w:sz w:val="24"/>
          <w:szCs w:val="24"/>
        </w:rPr>
        <w:t>通报了工学部、科学与艺术学部关于学校奖励科研论文评价标准的讨论结果，</w:t>
      </w:r>
      <w:r w:rsidR="00E82B0D" w:rsidRPr="00B25C75">
        <w:rPr>
          <w:rFonts w:ascii="仿宋_GB2312" w:eastAsia="仿宋_GB2312" w:hAnsi="宋体" w:cs="Times New Roman" w:hint="eastAsia"/>
          <w:sz w:val="24"/>
          <w:szCs w:val="24"/>
        </w:rPr>
        <w:t>经委员投票表决，</w:t>
      </w:r>
      <w:r w:rsidR="00E82B0D" w:rsidRPr="00B25C75">
        <w:rPr>
          <w:rFonts w:ascii="仿宋_GB2312" w:eastAsia="仿宋_GB2312" w:hAnsi="Calibri" w:cs="Times New Roman" w:hint="eastAsia"/>
          <w:sz w:val="24"/>
          <w:szCs w:val="24"/>
        </w:rPr>
        <w:t>采用中科院“SCI期刊影响因子及论文分区”的评价标准。</w:t>
      </w:r>
    </w:p>
    <w:p w:rsidR="00E82B0D" w:rsidRPr="00B25C75" w:rsidRDefault="00853D6D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Calibri" w:cs="Times New Roman" w:hint="eastAsia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6．讨论了</w:t>
      </w:r>
      <w:r w:rsidR="00E82B0D" w:rsidRPr="00B25C75">
        <w:rPr>
          <w:rFonts w:ascii="仿宋_GB2312" w:eastAsia="仿宋_GB2312" w:hAnsi="Calibri" w:cs="Times New Roman" w:hint="eastAsia"/>
          <w:sz w:val="24"/>
          <w:szCs w:val="24"/>
        </w:rPr>
        <w:t>关于我校申报“2011计划”下一步工作的设想。</w:t>
      </w:r>
    </w:p>
    <w:p w:rsidR="00E82B0D" w:rsidRPr="00B25C75" w:rsidRDefault="00853D6D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Calibri" w:cs="Times New Roman" w:hint="eastAsia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7．</w:t>
      </w:r>
      <w:r w:rsidR="00E82B0D" w:rsidRPr="00B25C75">
        <w:rPr>
          <w:rFonts w:ascii="仿宋_GB2312" w:eastAsia="仿宋_GB2312" w:hAnsi="Calibri" w:cs="Times New Roman" w:hint="eastAsia"/>
          <w:sz w:val="24"/>
          <w:szCs w:val="24"/>
        </w:rPr>
        <w:t>讨论了校学术委员会委员出勤、退出和增补等问题。</w:t>
      </w:r>
    </w:p>
    <w:p w:rsidR="004F2B87" w:rsidRPr="00B25C75" w:rsidRDefault="00853D6D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8．讨论</w:t>
      </w:r>
      <w:r w:rsidR="004F2B87" w:rsidRPr="00B25C75">
        <w:rPr>
          <w:rFonts w:ascii="仿宋_GB2312" w:eastAsia="仿宋_GB2312" w:hint="eastAsia"/>
          <w:sz w:val="24"/>
          <w:szCs w:val="24"/>
        </w:rPr>
        <w:t>了学校拟培育国家重点实验室的工作设想。</w:t>
      </w:r>
    </w:p>
    <w:p w:rsidR="004F2B87" w:rsidRPr="00B25C75" w:rsidRDefault="00853D6D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9．</w:t>
      </w:r>
      <w:r w:rsidR="004F2B87" w:rsidRPr="00B25C75">
        <w:rPr>
          <w:rFonts w:ascii="仿宋_GB2312" w:eastAsia="仿宋_GB2312" w:hint="eastAsia"/>
          <w:sz w:val="24"/>
          <w:szCs w:val="24"/>
        </w:rPr>
        <w:t>通报了教育部科研经费检查与校内相关文件的修订工作。</w:t>
      </w:r>
    </w:p>
    <w:p w:rsidR="00933AB2" w:rsidRPr="00B25C75" w:rsidRDefault="00853D6D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10．讨论了</w:t>
      </w:r>
      <w:r w:rsidR="00933AB2" w:rsidRPr="00B25C75">
        <w:rPr>
          <w:rFonts w:ascii="仿宋_GB2312" w:eastAsia="仿宋_GB2312" w:hint="eastAsia"/>
          <w:sz w:val="24"/>
          <w:szCs w:val="24"/>
        </w:rPr>
        <w:t>2013年人才工作会议讨论的相关文件。</w:t>
      </w:r>
    </w:p>
    <w:p w:rsidR="004711B2" w:rsidRDefault="006202C1" w:rsidP="0053625D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二、</w:t>
      </w:r>
      <w:r w:rsidR="004711B2">
        <w:rPr>
          <w:rFonts w:ascii="Times New Roman" w:eastAsia="仿宋_GB2312" w:hAnsi="Times New Roman" w:hint="eastAsia"/>
          <w:b/>
          <w:sz w:val="24"/>
          <w:szCs w:val="24"/>
        </w:rPr>
        <w:t>完成学校多项科研项目、人才计划、学科建设等校内评审工作</w:t>
      </w:r>
    </w:p>
    <w:p w:rsidR="00C721EA" w:rsidRDefault="004711B2" w:rsidP="0053625D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1．</w:t>
      </w:r>
      <w:r w:rsidR="00C721EA">
        <w:rPr>
          <w:rFonts w:ascii="仿宋_GB2312" w:eastAsia="仿宋_GB2312" w:hint="eastAsia"/>
          <w:sz w:val="24"/>
          <w:szCs w:val="24"/>
        </w:rPr>
        <w:t>“</w:t>
      </w:r>
      <w:r w:rsidRPr="00561DAD">
        <w:rPr>
          <w:rFonts w:ascii="仿宋_GB2312" w:eastAsia="仿宋_GB2312" w:hint="eastAsia"/>
          <w:sz w:val="24"/>
          <w:szCs w:val="24"/>
        </w:rPr>
        <w:t>2014年度</w:t>
      </w:r>
      <w:r w:rsidR="00C721EA" w:rsidRPr="00A44EB6">
        <w:rPr>
          <w:rFonts w:ascii="Times New Roman" w:eastAsia="仿宋_GB2312" w:hAnsi="Times New Roman" w:hint="eastAsia"/>
          <w:sz w:val="24"/>
          <w:szCs w:val="24"/>
        </w:rPr>
        <w:t>上海市青年科技启明星计划</w:t>
      </w:r>
      <w:r w:rsidR="00C721EA">
        <w:rPr>
          <w:rFonts w:ascii="Times New Roman" w:eastAsia="仿宋_GB2312" w:hAnsi="Times New Roman" w:hint="eastAsia"/>
          <w:sz w:val="24"/>
          <w:szCs w:val="24"/>
        </w:rPr>
        <w:t>”</w:t>
      </w:r>
      <w:r w:rsidR="00C721EA" w:rsidRPr="00584D4A">
        <w:rPr>
          <w:rFonts w:ascii="Times New Roman" w:eastAsia="仿宋_GB2312" w:hAnsi="Times New Roman" w:hint="eastAsia"/>
          <w:sz w:val="24"/>
          <w:szCs w:val="24"/>
        </w:rPr>
        <w:t>项目</w:t>
      </w:r>
      <w:r w:rsidR="00C721EA">
        <w:rPr>
          <w:rFonts w:ascii="Times New Roman" w:eastAsia="仿宋_GB2312" w:hAnsi="Times New Roman" w:hint="eastAsia"/>
          <w:sz w:val="24"/>
          <w:szCs w:val="24"/>
        </w:rPr>
        <w:t>校内推荐评审。</w:t>
      </w:r>
    </w:p>
    <w:p w:rsidR="004711B2" w:rsidRPr="006839D9" w:rsidRDefault="00C721EA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2．“2013年度</w:t>
      </w:r>
      <w:r w:rsidRPr="00C721EA">
        <w:rPr>
          <w:rFonts w:ascii="仿宋_GB2312" w:eastAsia="仿宋_GB2312" w:hint="eastAsia"/>
          <w:sz w:val="24"/>
          <w:szCs w:val="24"/>
        </w:rPr>
        <w:t>上海市青年科技英才扬帆计划</w:t>
      </w:r>
      <w:r>
        <w:rPr>
          <w:rFonts w:ascii="仿宋_GB2312" w:eastAsia="仿宋_GB2312" w:hint="eastAsia"/>
          <w:sz w:val="24"/>
          <w:szCs w:val="24"/>
        </w:rPr>
        <w:t>”</w:t>
      </w:r>
      <w:r w:rsidRPr="00C721EA"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Times New Roman" w:eastAsia="仿宋_GB2312" w:hAnsi="Times New Roman" w:hint="eastAsia"/>
          <w:sz w:val="24"/>
          <w:szCs w:val="24"/>
        </w:rPr>
        <w:t>校内推荐</w:t>
      </w:r>
      <w:r w:rsidR="004711B2" w:rsidRPr="00561DAD">
        <w:rPr>
          <w:rFonts w:ascii="仿宋_GB2312" w:eastAsia="仿宋_GB2312" w:hint="eastAsia"/>
          <w:sz w:val="24"/>
          <w:szCs w:val="24"/>
        </w:rPr>
        <w:t>评审</w:t>
      </w:r>
      <w:r>
        <w:rPr>
          <w:rFonts w:ascii="仿宋_GB2312" w:eastAsia="仿宋_GB2312" w:hint="eastAsia"/>
          <w:sz w:val="24"/>
          <w:szCs w:val="24"/>
        </w:rPr>
        <w:t>。</w:t>
      </w:r>
      <w:r w:rsidR="004711B2" w:rsidRPr="006839D9">
        <w:rPr>
          <w:rFonts w:ascii="仿宋_GB2312" w:eastAsia="仿宋_GB2312"/>
          <w:sz w:val="24"/>
          <w:szCs w:val="24"/>
        </w:rPr>
        <w:tab/>
      </w:r>
    </w:p>
    <w:p w:rsidR="004711B2" w:rsidRPr="006839D9" w:rsidRDefault="000E5803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 w:rsidR="00C721EA">
        <w:rPr>
          <w:rFonts w:ascii="仿宋_GB2312" w:eastAsia="仿宋_GB2312" w:hint="eastAsia"/>
          <w:sz w:val="24"/>
          <w:szCs w:val="24"/>
        </w:rPr>
        <w:t>．</w:t>
      </w:r>
      <w:r w:rsidR="004711B2" w:rsidRPr="00561DAD">
        <w:rPr>
          <w:rFonts w:ascii="仿宋_GB2312" w:eastAsia="仿宋_GB2312" w:hint="eastAsia"/>
          <w:sz w:val="24"/>
          <w:szCs w:val="24"/>
        </w:rPr>
        <w:t>2013年度教育部新世纪人才</w:t>
      </w:r>
      <w:r w:rsidR="00C721EA" w:rsidRPr="00584D4A">
        <w:rPr>
          <w:rFonts w:ascii="Times New Roman" w:eastAsia="仿宋_GB2312" w:hAnsi="Times New Roman" w:hint="eastAsia"/>
          <w:sz w:val="24"/>
          <w:szCs w:val="24"/>
        </w:rPr>
        <w:t>项目</w:t>
      </w:r>
      <w:r w:rsidR="00C721EA">
        <w:rPr>
          <w:rFonts w:ascii="Times New Roman" w:eastAsia="仿宋_GB2312" w:hAnsi="Times New Roman" w:hint="eastAsia"/>
          <w:sz w:val="24"/>
          <w:szCs w:val="24"/>
        </w:rPr>
        <w:t>校内推荐评审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  <w:r w:rsidR="004711B2" w:rsidRPr="006839D9">
        <w:rPr>
          <w:rFonts w:ascii="仿宋_GB2312" w:eastAsia="仿宋_GB2312"/>
          <w:sz w:val="24"/>
          <w:szCs w:val="24"/>
        </w:rPr>
        <w:tab/>
      </w:r>
    </w:p>
    <w:p w:rsidR="004711B2" w:rsidRPr="006839D9" w:rsidRDefault="000E5803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</w:t>
      </w:r>
      <w:r w:rsidR="00C721EA">
        <w:rPr>
          <w:rFonts w:ascii="仿宋_GB2312" w:eastAsia="仿宋_GB2312" w:hint="eastAsia"/>
          <w:sz w:val="24"/>
          <w:szCs w:val="24"/>
        </w:rPr>
        <w:t>．</w:t>
      </w:r>
      <w:r w:rsidR="004711B2" w:rsidRPr="00561DAD">
        <w:rPr>
          <w:rFonts w:ascii="仿宋_GB2312" w:eastAsia="仿宋_GB2312" w:hint="eastAsia"/>
          <w:sz w:val="24"/>
          <w:szCs w:val="24"/>
        </w:rPr>
        <w:t>2013年度上海市自然科学基金项目</w:t>
      </w:r>
      <w:r>
        <w:rPr>
          <w:rFonts w:ascii="Times New Roman" w:eastAsia="仿宋_GB2312" w:hAnsi="Times New Roman" w:hint="eastAsia"/>
          <w:sz w:val="24"/>
          <w:szCs w:val="24"/>
        </w:rPr>
        <w:t>校内推荐评审。</w:t>
      </w:r>
      <w:r w:rsidRPr="006839D9">
        <w:rPr>
          <w:rFonts w:ascii="仿宋_GB2312" w:eastAsia="仿宋_GB2312"/>
          <w:sz w:val="24"/>
          <w:szCs w:val="24"/>
        </w:rPr>
        <w:tab/>
      </w:r>
      <w:r w:rsidR="004711B2" w:rsidRPr="006839D9">
        <w:rPr>
          <w:rFonts w:ascii="仿宋_GB2312" w:eastAsia="仿宋_GB2312"/>
          <w:sz w:val="24"/>
          <w:szCs w:val="24"/>
        </w:rPr>
        <w:tab/>
      </w:r>
    </w:p>
    <w:p w:rsidR="004711B2" w:rsidRPr="006839D9" w:rsidRDefault="000E5803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5．</w:t>
      </w:r>
      <w:r w:rsidR="004711B2" w:rsidRPr="00561DAD">
        <w:rPr>
          <w:rFonts w:ascii="仿宋_GB2312" w:eastAsia="仿宋_GB2312" w:hint="eastAsia"/>
          <w:sz w:val="24"/>
          <w:szCs w:val="24"/>
        </w:rPr>
        <w:t>2013年度教育部霍英东基金</w:t>
      </w:r>
      <w:r w:rsidRPr="00561DAD">
        <w:rPr>
          <w:rFonts w:ascii="仿宋_GB2312" w:eastAsia="仿宋_GB2312" w:hint="eastAsia"/>
          <w:sz w:val="24"/>
          <w:szCs w:val="24"/>
        </w:rPr>
        <w:t>项目</w:t>
      </w:r>
      <w:r>
        <w:rPr>
          <w:rFonts w:ascii="Times New Roman" w:eastAsia="仿宋_GB2312" w:hAnsi="Times New Roman" w:hint="eastAsia"/>
          <w:sz w:val="24"/>
          <w:szCs w:val="24"/>
        </w:rPr>
        <w:t>校内推荐评审。</w:t>
      </w:r>
      <w:r w:rsidR="004711B2" w:rsidRPr="006839D9">
        <w:rPr>
          <w:rFonts w:ascii="仿宋_GB2312" w:eastAsia="仿宋_GB2312"/>
          <w:sz w:val="24"/>
          <w:szCs w:val="24"/>
        </w:rPr>
        <w:tab/>
      </w:r>
    </w:p>
    <w:p w:rsidR="000E5803" w:rsidRDefault="000E5803" w:rsidP="0053625D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6．</w:t>
      </w:r>
      <w:r w:rsidR="004711B2" w:rsidRPr="00561DAD">
        <w:rPr>
          <w:rFonts w:ascii="仿宋_GB2312" w:eastAsia="仿宋_GB2312" w:hint="eastAsia"/>
          <w:sz w:val="24"/>
          <w:szCs w:val="24"/>
        </w:rPr>
        <w:t>2013年博士点基金</w:t>
      </w:r>
      <w:r>
        <w:rPr>
          <w:rFonts w:ascii="Times New Roman" w:eastAsia="仿宋_GB2312" w:hAnsi="Times New Roman" w:hint="eastAsia"/>
          <w:sz w:val="24"/>
          <w:szCs w:val="24"/>
        </w:rPr>
        <w:t>校内推荐评审。</w:t>
      </w:r>
    </w:p>
    <w:p w:rsidR="004711B2" w:rsidRPr="006839D9" w:rsidRDefault="000E5803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0E5803">
        <w:rPr>
          <w:rFonts w:ascii="仿宋_GB2312" w:eastAsia="仿宋_GB2312" w:hint="eastAsia"/>
          <w:sz w:val="24"/>
          <w:szCs w:val="24"/>
        </w:rPr>
        <w:t>7．2013年</w:t>
      </w:r>
      <w:r w:rsidR="004711B2" w:rsidRPr="00561DAD">
        <w:rPr>
          <w:rFonts w:ascii="仿宋_GB2312" w:eastAsia="仿宋_GB2312" w:hint="eastAsia"/>
          <w:sz w:val="24"/>
          <w:szCs w:val="24"/>
        </w:rPr>
        <w:t>启明星计划（跟踪类）评审意见</w:t>
      </w:r>
      <w:r>
        <w:rPr>
          <w:rFonts w:ascii="仿宋_GB2312" w:eastAsia="仿宋_GB2312" w:hint="eastAsia"/>
          <w:sz w:val="24"/>
          <w:szCs w:val="24"/>
        </w:rPr>
        <w:t>。</w:t>
      </w:r>
      <w:r w:rsidR="004711B2" w:rsidRPr="006839D9">
        <w:rPr>
          <w:rFonts w:ascii="仿宋_GB2312" w:eastAsia="仿宋_GB2312"/>
          <w:sz w:val="24"/>
          <w:szCs w:val="24"/>
        </w:rPr>
        <w:tab/>
      </w:r>
    </w:p>
    <w:p w:rsidR="00933AB2" w:rsidRPr="004711B2" w:rsidRDefault="000E5803" w:rsidP="0053625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8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="004711B2">
        <w:rPr>
          <w:rFonts w:ascii="Times New Roman" w:eastAsia="仿宋_GB2312" w:hAnsi="Times New Roman" w:hint="eastAsia"/>
          <w:sz w:val="24"/>
          <w:szCs w:val="24"/>
        </w:rPr>
        <w:t>学部审议推荐所属学科专业技术岗位拟聘候选人。</w:t>
      </w:r>
    </w:p>
    <w:p w:rsidR="00933AB2" w:rsidRPr="00933AB2" w:rsidRDefault="00933AB2" w:rsidP="00AC51DA">
      <w:pPr>
        <w:adjustRightInd w:val="0"/>
        <w:snapToGrid w:val="0"/>
        <w:spacing w:beforeLines="50" w:line="360" w:lineRule="auto"/>
        <w:ind w:firstLine="440"/>
        <w:rPr>
          <w:sz w:val="22"/>
        </w:rPr>
      </w:pPr>
    </w:p>
    <w:p w:rsidR="00615EA2" w:rsidRDefault="00615EA2"/>
    <w:sectPr w:rsidR="00615EA2" w:rsidSect="001E5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74" w:rsidRDefault="002E5674" w:rsidP="00E35EFF">
      <w:r>
        <w:separator/>
      </w:r>
    </w:p>
  </w:endnote>
  <w:endnote w:type="continuationSeparator" w:id="0">
    <w:p w:rsidR="002E5674" w:rsidRDefault="002E5674" w:rsidP="00E3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63" w:rsidRDefault="002E5674" w:rsidP="00BC025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63" w:rsidRDefault="002E5674" w:rsidP="0078174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63" w:rsidRDefault="002E5674" w:rsidP="00BC025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74" w:rsidRDefault="002E5674" w:rsidP="00E35EFF">
      <w:r>
        <w:separator/>
      </w:r>
    </w:p>
  </w:footnote>
  <w:footnote w:type="continuationSeparator" w:id="0">
    <w:p w:rsidR="002E5674" w:rsidRDefault="002E5674" w:rsidP="00E35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63" w:rsidRDefault="002E5674" w:rsidP="00BC025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63" w:rsidRPr="00950742" w:rsidRDefault="002E5674" w:rsidP="00950742">
    <w:pPr>
      <w:ind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63" w:rsidRDefault="002E5674" w:rsidP="00BC025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EA2"/>
    <w:rsid w:val="000843D7"/>
    <w:rsid w:val="000E5803"/>
    <w:rsid w:val="001E5620"/>
    <w:rsid w:val="001F4807"/>
    <w:rsid w:val="002E5674"/>
    <w:rsid w:val="004711B2"/>
    <w:rsid w:val="004F2B87"/>
    <w:rsid w:val="0053625D"/>
    <w:rsid w:val="00561DAD"/>
    <w:rsid w:val="00615EA2"/>
    <w:rsid w:val="006202C1"/>
    <w:rsid w:val="00653C8E"/>
    <w:rsid w:val="006839D9"/>
    <w:rsid w:val="006A3ABE"/>
    <w:rsid w:val="00701F6E"/>
    <w:rsid w:val="00772449"/>
    <w:rsid w:val="00853D6D"/>
    <w:rsid w:val="00885465"/>
    <w:rsid w:val="00933AB2"/>
    <w:rsid w:val="00AC51DA"/>
    <w:rsid w:val="00AD41BC"/>
    <w:rsid w:val="00AD6235"/>
    <w:rsid w:val="00B25C75"/>
    <w:rsid w:val="00C721EA"/>
    <w:rsid w:val="00E35EFF"/>
    <w:rsid w:val="00E57E62"/>
    <w:rsid w:val="00E82B0D"/>
    <w:rsid w:val="00EC0990"/>
    <w:rsid w:val="00F54B8D"/>
    <w:rsid w:val="00F8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57E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57E6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57E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刘敏</dc:creator>
  <cp:lastModifiedBy>刘敏</cp:lastModifiedBy>
  <cp:revision>23</cp:revision>
  <dcterms:created xsi:type="dcterms:W3CDTF">2014-10-26T10:54:00Z</dcterms:created>
  <dcterms:modified xsi:type="dcterms:W3CDTF">2014-11-04T03:20:00Z</dcterms:modified>
</cp:coreProperties>
</file>